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F6" w:rsidRDefault="002744F6" w:rsidP="002744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A7D0B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7D0B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7D0B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7D0B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7D0B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7D0B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Będzin, dnia ………………..</w:t>
      </w:r>
    </w:p>
    <w:p w:rsidR="009A7D0B" w:rsidRPr="004F35AC" w:rsidRDefault="009A7D0B" w:rsidP="00274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44F6" w:rsidRPr="004F35AC" w:rsidRDefault="002744F6" w:rsidP="004F3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F35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współmałżonka Wnioskodawcy</w:t>
      </w:r>
    </w:p>
    <w:p w:rsidR="002744F6" w:rsidRPr="004F35AC" w:rsidRDefault="002744F6" w:rsidP="0027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744F6" w:rsidRPr="004F35AC" w:rsidRDefault="002744F6" w:rsidP="002744F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.............................................................................</w:t>
      </w:r>
    </w:p>
    <w:p w:rsidR="002744F6" w:rsidRPr="004F35AC" w:rsidRDefault="002744F6" w:rsidP="002744F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>Nr PESEL .....................................................................................</w:t>
      </w:r>
    </w:p>
    <w:p w:rsidR="002744F6" w:rsidRPr="004F35AC" w:rsidRDefault="002744F6" w:rsidP="002744F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</w:t>
      </w:r>
    </w:p>
    <w:p w:rsidR="004F35AC" w:rsidRPr="004F35AC" w:rsidRDefault="004F35AC" w:rsidP="00E9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7D13" w:rsidRPr="004F35AC" w:rsidRDefault="00E97D13" w:rsidP="00E9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zapoznałem/</w:t>
      </w:r>
      <w:proofErr w:type="spellStart"/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treścią umowy w sprawie przyznania jednorazowo środków </w:t>
      </w:r>
      <w:r w:rsidR="009A7D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PFRON              </w:t>
      </w:r>
      <w:bookmarkStart w:id="0" w:name="_GoBack"/>
      <w:bookmarkEnd w:id="0"/>
      <w:r w:rsidRPr="004F35A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podjęcie działalności gospodarczej i wyrażam zgodę na jej podpisanie przez mojego współmałżonka. Ponadto zobowiązuję się do ponoszenia skutków finansowych z majątku wspólnego w przypadku niewywiązania się współmałżonka z warunków w/w umowy.</w:t>
      </w:r>
    </w:p>
    <w:p w:rsidR="00E97D13" w:rsidRPr="00E97D13" w:rsidRDefault="00E97D13" w:rsidP="00E9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744F6" w:rsidRPr="00CA2A47" w:rsidRDefault="002744F6" w:rsidP="004F35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A2A4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PRZETWARZANIU DANYCH OSOBOWYCH</w:t>
      </w:r>
    </w:p>
    <w:p w:rsidR="004F35AC" w:rsidRDefault="004F35AC" w:rsidP="004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5AC" w:rsidRPr="004F35AC" w:rsidRDefault="004F35AC" w:rsidP="004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35AC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95/46/WE, dalej jako: rozporządzenie 2016/679, informujemy, że: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administratorem Pani/Pana danych osobowych jest Powiatowy Urząd Pracy z siedzibą w Będzinie </w:t>
      </w:r>
      <w:r w:rsidRPr="004F35AC">
        <w:rPr>
          <w:rFonts w:ascii="Times New Roman" w:eastAsia="Calibri" w:hAnsi="Times New Roman" w:cs="Times New Roman"/>
          <w:sz w:val="16"/>
          <w:szCs w:val="16"/>
        </w:rPr>
        <w:br/>
        <w:t xml:space="preserve">(42-500), przy ul. Ignacego Krasickiego 17A (dalej jako: PUP). Z administratorem danych można się skontaktować również pod adresem e-mail: </w:t>
      </w:r>
      <w:hyperlink r:id="rId5" w:history="1">
        <w:r w:rsidRPr="004F35AC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pup@pup.bedzin.pl</w:t>
        </w:r>
      </w:hyperlink>
      <w:r w:rsidRPr="004F35AC">
        <w:rPr>
          <w:rFonts w:ascii="Times New Roman" w:eastAsia="Calibri" w:hAnsi="Times New Roman" w:cs="Times New Roman"/>
          <w:sz w:val="16"/>
          <w:szCs w:val="16"/>
        </w:rPr>
        <w:t>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PUP wyznaczył inspektora ochrony danych, z którym można skontaktować się pod adresem e-mail: </w:t>
      </w:r>
      <w:hyperlink r:id="rId6" w:history="1">
        <w:r w:rsidRPr="004F35AC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iod@pup.bedzin.pl</w:t>
        </w:r>
      </w:hyperlink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 lub przesyłając korespondencję na adres PUP z dopiskiem „IOD”;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>dane osobowe obejmują Pani/Pana dane, które zostały wskazane w Oświadczeniu poręczyciela/współmałżonka poręczyciela;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Pani/Pana dane będą przetwarzane w oparciu o art. 6 ust. 1 lit. e Rozporządzenia 2016/679, tj. w zakresie niezbędnym do wykonania zadania realizowanego w interesie publicznym, które zostało powierzone Administratorowi. Zadanie dotyczy zabezpieczenia przyznanego dofinansowania na podjęcie działalności gospodarczej, które zostało określone w </w:t>
      </w:r>
      <w:r w:rsidRPr="004F35AC">
        <w:rPr>
          <w:rFonts w:ascii="Times New Roman" w:eastAsia="Calibri" w:hAnsi="Times New Roman" w:cs="Times New Roman"/>
          <w:color w:val="000000"/>
          <w:sz w:val="16"/>
          <w:szCs w:val="16"/>
        </w:rPr>
        <w:t>Rozporządzeniu Ministra Rodziny, Pracy i Polityki Społecznej z dnia 14 lipca 2017 r. w sprawie dokonywania z Funduszu Pracy refundacji kosztów wyposażenia lub doposażenia stanowiska pracy oraz przyznawania środków na podjęcie działalności gospodarczej,</w:t>
      </w: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 w tym podjęcie takich działań jak: przedłożenie wniosku i dokumentów potwierdzających sytuację majątkową, analiza dochodów, w związku z udzieleniem poręczenia wnioskodawcy i zawarciem umowy poręczenia;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Rozporządzenia 2016/679 – dostawca usług hostingowych, obsługa prawna oraz ochrony danych, wsparcie techniczne ze strony wykonawcy systemu Syriusz. Administrator nie będzie przekazywał Pani/Pana danych osobowych do państwa trzeciego lub do organizacji międzynarodowe. 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Pani/Pana dane osobowe będą przechowywane w sposób zapewniający poufność, integralność oraz dostępność zgodnie </w:t>
      </w:r>
      <w:r w:rsidRPr="004F35AC">
        <w:rPr>
          <w:rFonts w:ascii="Times New Roman" w:eastAsia="Calibri" w:hAnsi="Times New Roman" w:cs="Times New Roman"/>
          <w:sz w:val="16"/>
          <w:szCs w:val="16"/>
        </w:rPr>
        <w:br/>
        <w:t>z obowiązującą ustawą z dnia 14 lipca 1983 r. o narodowym zasobie archiwalnym i archiwach, a okres przetwarzania Państwa danych osobowych uzależniony jest od obowiązujących przepisów prawa w oparciu o które realizujemy nasze obowiązki, jak również od okresu wynikającego z przyjętego w PUP jednolitego rzeczowego wykazu akt, jednak nie dłużej niż 10 lat;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 posiada Pani/Pan:</w:t>
      </w:r>
    </w:p>
    <w:p w:rsidR="004F35AC" w:rsidRPr="004F35AC" w:rsidRDefault="004F35AC" w:rsidP="004F35A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>prawo dostępu do Pani/Pana danych osobowych, zgodnie z art. 15 Rozporządzenia 2016/679,</w:t>
      </w:r>
    </w:p>
    <w:p w:rsidR="004F35AC" w:rsidRPr="004F35AC" w:rsidRDefault="004F35AC" w:rsidP="004F35A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>prawo do sprostowania Pani/Pana danych osobowych, zgodnie z art. 16 Rozporządzenia 2016/679,</w:t>
      </w:r>
    </w:p>
    <w:p w:rsidR="004F35AC" w:rsidRPr="004F35AC" w:rsidRDefault="004F35AC" w:rsidP="004F35A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prawo do usunięcia danych osobowych, zgodnie z art. 17 Rozporządzenia 2016/679, jednakże z zastrzeżeniem przypadków, </w:t>
      </w:r>
      <w:r w:rsidRPr="004F35AC">
        <w:rPr>
          <w:rFonts w:ascii="Times New Roman" w:eastAsia="Calibri" w:hAnsi="Times New Roman" w:cs="Times New Roman"/>
          <w:sz w:val="16"/>
          <w:szCs w:val="16"/>
        </w:rPr>
        <w:br/>
        <w:t>o których mowa w art. 17 ust. 1 oraz 3 Rozporządzenia 2016/679,</w:t>
      </w:r>
    </w:p>
    <w:p w:rsidR="004F35AC" w:rsidRPr="004F35AC" w:rsidRDefault="004F35AC" w:rsidP="004F35AC">
      <w:pPr>
        <w:numPr>
          <w:ilvl w:val="0"/>
          <w:numId w:val="3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>prawo żądania od Administratora ograniczenia przetwarzania danych osobowych, zgodnie art. 18 Rozporządzenia 2016/679, jednakże z zastrzeżeniem przypadków, o których mowa w art. 18 ust. 2 Rozporządzenia 2016/679,</w:t>
      </w:r>
    </w:p>
    <w:p w:rsidR="004F35AC" w:rsidRPr="004F35AC" w:rsidRDefault="004F35AC" w:rsidP="004F35AC">
      <w:pPr>
        <w:numPr>
          <w:ilvl w:val="0"/>
          <w:numId w:val="3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prawo sprzeciwu, </w:t>
      </w:r>
      <w:r w:rsidRPr="004F35AC">
        <w:rPr>
          <w:rFonts w:ascii="Times New Roman" w:eastAsia="Calibri" w:hAnsi="Times New Roman" w:cs="Times New Roman"/>
          <w:bCs/>
          <w:sz w:val="16"/>
          <w:szCs w:val="16"/>
        </w:rPr>
        <w:t>wobec przetwarzania Pani/Pana danych osobowych, zgodnie z art. 21 Rozporządzenia 2016/679,</w:t>
      </w:r>
    </w:p>
    <w:p w:rsidR="004F35AC" w:rsidRPr="004F35AC" w:rsidRDefault="004F35AC" w:rsidP="004F35AC">
      <w:pPr>
        <w:numPr>
          <w:ilvl w:val="0"/>
          <w:numId w:val="3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prawo do wniesienia skargi do organu nadzorczego – Prezesa Urzędu Ochrony Danych Osobowych, jeżeli uzna Pani/Pan, </w:t>
      </w:r>
      <w:r w:rsidRPr="004F35AC">
        <w:rPr>
          <w:rFonts w:ascii="Times New Roman" w:eastAsia="Calibri" w:hAnsi="Times New Roman" w:cs="Times New Roman"/>
          <w:sz w:val="16"/>
          <w:szCs w:val="16"/>
        </w:rPr>
        <w:br/>
        <w:t>że dane przetwarzane są w sposób niezgodny z obowiązującym prawem w zakresie ochrony danych;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 xml:space="preserve">nie przysługuje Pani/Panu prawo do przenoszenia danych osobowych, zgodnie z art. 20 Rozporządzenia 2016/679, z uwagi na to, </w:t>
      </w:r>
      <w:r w:rsidRPr="004F35AC">
        <w:rPr>
          <w:rFonts w:ascii="Times New Roman" w:eastAsia="Calibri" w:hAnsi="Times New Roman" w:cs="Times New Roman"/>
          <w:sz w:val="16"/>
          <w:szCs w:val="16"/>
        </w:rPr>
        <w:br/>
        <w:t>że przetwarzanie nie odbywa się w sposób zautomatyzowany;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35AC">
        <w:rPr>
          <w:rFonts w:ascii="Times New Roman" w:eastAsia="Calibri" w:hAnsi="Times New Roman" w:cs="Times New Roman"/>
          <w:sz w:val="16"/>
          <w:szCs w:val="16"/>
        </w:rPr>
        <w:t>podanie przez Panią/Pana danych jest niezbędne do wykonania zadania realizowanego w interesie publicznym powierzonego Administratorowi, o którym mowa w pkt. 4 niniejszej informacji;</w:t>
      </w:r>
    </w:p>
    <w:p w:rsidR="004F35AC" w:rsidRPr="004F35AC" w:rsidRDefault="004F35AC" w:rsidP="004F35A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1" w:name="_Hlk515005102"/>
      <w:r w:rsidRPr="004F35AC">
        <w:rPr>
          <w:rFonts w:ascii="Times New Roman" w:eastAsia="Calibri" w:hAnsi="Times New Roman" w:cs="Times New Roman"/>
          <w:sz w:val="16"/>
          <w:szCs w:val="16"/>
        </w:rPr>
        <w:t>Pani/Pana dane osobowe nie będą wykorzystane do podejmowania decyzji, które opierają się wyłącznie na zautomatyzowanym przetwarzaniu, w tym profilowaniu.</w:t>
      </w:r>
      <w:bookmarkEnd w:id="1"/>
    </w:p>
    <w:p w:rsidR="002744F6" w:rsidRDefault="002744F6" w:rsidP="002744F6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2744F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 oraz fakt otrzymania informacji o przetwarzaniu danych osobowych.</w:t>
      </w:r>
    </w:p>
    <w:p w:rsidR="009A7D0B" w:rsidRDefault="009A7D0B" w:rsidP="002744F6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A7D0B" w:rsidRPr="002744F6" w:rsidRDefault="009A7D0B" w:rsidP="002744F6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744F6" w:rsidRPr="002744F6" w:rsidRDefault="004F35AC" w:rsidP="004F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  <w:r w:rsidR="002744F6" w:rsidRPr="002744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</w:t>
      </w:r>
    </w:p>
    <w:p w:rsidR="002744F6" w:rsidRPr="002744F6" w:rsidRDefault="002744F6" w:rsidP="002744F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podpis współmałżonka </w:t>
      </w:r>
    </w:p>
    <w:p w:rsidR="002744F6" w:rsidRPr="002744F6" w:rsidRDefault="002744F6" w:rsidP="00274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</w:t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  <w:t xml:space="preserve">              </w:t>
      </w:r>
      <w:r w:rsidR="009A7D0B" w:rsidRPr="002744F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wnioskodawcy</w:t>
      </w:r>
    </w:p>
    <w:p w:rsidR="005D6928" w:rsidRDefault="005D6928"/>
    <w:sectPr w:rsidR="005D6928" w:rsidSect="002744F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F6"/>
    <w:rsid w:val="000A7FEE"/>
    <w:rsid w:val="00100EFF"/>
    <w:rsid w:val="002744F6"/>
    <w:rsid w:val="002E00D7"/>
    <w:rsid w:val="004F35AC"/>
    <w:rsid w:val="00560E4B"/>
    <w:rsid w:val="005D6928"/>
    <w:rsid w:val="009A7D0B"/>
    <w:rsid w:val="00CA2A47"/>
    <w:rsid w:val="00E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7AF4"/>
  <w15:chartTrackingRefBased/>
  <w15:docId w15:val="{4F5A8A0D-4B17-4944-9FDD-28F2D19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bedzin.pl" TargetMode="External"/><Relationship Id="rId5" Type="http://schemas.openxmlformats.org/officeDocument/2006/relationships/hyperlink" Target="mailto:pup@pup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Bulska</dc:creator>
  <cp:keywords/>
  <dc:description/>
  <cp:lastModifiedBy>Urszula Bajan</cp:lastModifiedBy>
  <cp:revision>9</cp:revision>
  <cp:lastPrinted>2021-04-13T06:36:00Z</cp:lastPrinted>
  <dcterms:created xsi:type="dcterms:W3CDTF">2019-08-20T07:08:00Z</dcterms:created>
  <dcterms:modified xsi:type="dcterms:W3CDTF">2021-04-22T09:01:00Z</dcterms:modified>
</cp:coreProperties>
</file>