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70079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41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F2B1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bookmarkStart w:id="0" w:name="_Hlk167868152"/>
      <w:r w:rsidR="00700790" w:rsidRPr="00B82F25">
        <w:rPr>
          <w:rFonts w:ascii="Garamond" w:hAnsi="Garamond"/>
          <w:b/>
        </w:rPr>
        <w:t>Spawanie doczołowe blach i rur – metoda TIG (141)</w:t>
      </w:r>
      <w:bookmarkStart w:id="1" w:name="_GoBack"/>
      <w:bookmarkEnd w:id="0"/>
      <w:bookmarkEnd w:id="1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E8412E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8412E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4F2B15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4552A"/>
    <w:rsid w:val="001268A4"/>
    <w:rsid w:val="00130296"/>
    <w:rsid w:val="00140C26"/>
    <w:rsid w:val="001C17F9"/>
    <w:rsid w:val="001C6007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4F2B15"/>
    <w:rsid w:val="00511ED8"/>
    <w:rsid w:val="00550DF3"/>
    <w:rsid w:val="00551B45"/>
    <w:rsid w:val="00597D9D"/>
    <w:rsid w:val="006928E6"/>
    <w:rsid w:val="006A3F12"/>
    <w:rsid w:val="006C4BEC"/>
    <w:rsid w:val="00700790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B11F7"/>
    <w:rsid w:val="008E425A"/>
    <w:rsid w:val="009531CC"/>
    <w:rsid w:val="009664D1"/>
    <w:rsid w:val="009703E0"/>
    <w:rsid w:val="009B0FCF"/>
    <w:rsid w:val="009B1F0A"/>
    <w:rsid w:val="009F4046"/>
    <w:rsid w:val="00A14745"/>
    <w:rsid w:val="00A3528A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79C1"/>
    <w:rsid w:val="00E54526"/>
    <w:rsid w:val="00E8412E"/>
    <w:rsid w:val="00EA0B44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31041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5895-B64D-494A-891A-4185615D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31</cp:revision>
  <cp:lastPrinted>2023-03-31T11:10:00Z</cp:lastPrinted>
  <dcterms:created xsi:type="dcterms:W3CDTF">2023-03-31T11:09:00Z</dcterms:created>
  <dcterms:modified xsi:type="dcterms:W3CDTF">2024-05-29T08:08:00Z</dcterms:modified>
</cp:coreProperties>
</file>