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2A69B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70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A69BB">
        <w:rPr>
          <w:rFonts w:ascii="Garamond" w:hAnsi="Garamond"/>
          <w:b/>
        </w:rPr>
        <w:t>Rejestratorka medyczna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69BB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B7F0B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0FB095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35A6-5D48-471F-BD46-46F40614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12</cp:revision>
  <cp:lastPrinted>2023-07-20T11:13:00Z</cp:lastPrinted>
  <dcterms:created xsi:type="dcterms:W3CDTF">2023-07-24T06:52:00Z</dcterms:created>
  <dcterms:modified xsi:type="dcterms:W3CDTF">2024-10-25T06:41:00Z</dcterms:modified>
</cp:coreProperties>
</file>