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1AC9" w:rsidRDefault="00B51AC9" w:rsidP="00B51AC9">
      <w:pPr>
        <w:pStyle w:val="NormalnyWeb"/>
        <w:spacing w:before="0" w:beforeAutospacing="0" w:after="0" w:afterAutospacing="0"/>
        <w:jc w:val="right"/>
        <w:rPr>
          <w:rFonts w:ascii="Calibri" w:hAnsi="Calibri" w:cs="Calibri"/>
          <w:b/>
          <w:bCs/>
          <w:i/>
          <w:iCs/>
          <w:noProof/>
          <w:sz w:val="22"/>
          <w:szCs w:val="22"/>
        </w:rPr>
      </w:pPr>
      <w:r>
        <w:rPr>
          <w:rFonts w:ascii="Calibri" w:hAnsi="Calibri" w:cs="Calibri"/>
          <w:b/>
          <w:bCs/>
          <w:i/>
          <w:iCs/>
          <w:noProof/>
          <w:sz w:val="22"/>
          <w:szCs w:val="22"/>
        </w:rPr>
        <w:drawing>
          <wp:inline distT="0" distB="0" distL="0" distR="0">
            <wp:extent cx="1512334" cy="1009650"/>
            <wp:effectExtent l="19050" t="0" r="0" b="0"/>
            <wp:docPr id="8" name="Obraz 8" descr="Z:\PP\CE\EOJD_2018\shutterstock_306313736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PP\CE\EOJD_2018\shutterstock_306313736-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567" cy="1009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AC9" w:rsidRDefault="00B51AC9" w:rsidP="00B51AC9">
      <w:pPr>
        <w:pStyle w:val="NormalnyWeb"/>
        <w:spacing w:before="0" w:beforeAutospacing="0" w:after="0" w:afterAutospacing="0"/>
        <w:jc w:val="center"/>
        <w:rPr>
          <w:rFonts w:ascii="Calibri" w:hAnsi="Calibri" w:cs="Calibri"/>
          <w:b/>
          <w:bCs/>
          <w:i/>
          <w:iCs/>
          <w:noProof/>
          <w:sz w:val="22"/>
          <w:szCs w:val="22"/>
        </w:rPr>
      </w:pPr>
    </w:p>
    <w:p w:rsidR="00B51AC9" w:rsidRDefault="00B51AC9" w:rsidP="00B51AC9">
      <w:pPr>
        <w:pStyle w:val="NormalnyWeb"/>
        <w:spacing w:before="0" w:beforeAutospacing="0" w:after="0" w:afterAutospacing="0"/>
        <w:rPr>
          <w:rFonts w:ascii="Calibri" w:hAnsi="Calibri" w:cs="Calibri"/>
          <w:b/>
          <w:bCs/>
          <w:i/>
          <w:iCs/>
          <w:noProof/>
          <w:sz w:val="22"/>
          <w:szCs w:val="22"/>
        </w:rPr>
      </w:pPr>
    </w:p>
    <w:p w:rsidR="00EE19D2" w:rsidRPr="00F357FA" w:rsidRDefault="00AE22B3" w:rsidP="00B51AC9">
      <w:pPr>
        <w:pStyle w:val="NormalnyWeb"/>
        <w:spacing w:before="0" w:beforeAutospacing="0" w:after="0" w:afterAutospacing="0"/>
        <w:jc w:val="center"/>
        <w:rPr>
          <w:rStyle w:val="Pogrubienie"/>
          <w:rFonts w:ascii="Calibri" w:hAnsi="Calibri" w:cs="Calibri"/>
          <w:sz w:val="22"/>
          <w:szCs w:val="22"/>
        </w:rPr>
      </w:pPr>
      <w:proofErr w:type="spellStart"/>
      <w:r>
        <w:rPr>
          <w:rStyle w:val="Pogrubienie"/>
          <w:rFonts w:ascii="Calibri" w:hAnsi="Calibri" w:cs="Calibri"/>
          <w:i/>
          <w:iCs/>
          <w:sz w:val="22"/>
          <w:szCs w:val="22"/>
        </w:rPr>
        <w:t>Work@PL</w:t>
      </w:r>
      <w:proofErr w:type="spellEnd"/>
      <w:r>
        <w:rPr>
          <w:rStyle w:val="Pogrubienie"/>
          <w:rFonts w:ascii="Calibri" w:hAnsi="Calibri" w:cs="Calibri"/>
          <w:i/>
          <w:iCs/>
          <w:sz w:val="22"/>
          <w:szCs w:val="22"/>
        </w:rPr>
        <w:t xml:space="preserve"> – Praca w Polsce</w:t>
      </w:r>
    </w:p>
    <w:p w:rsidR="00EE19D2" w:rsidRPr="00F357FA" w:rsidRDefault="00EE19D2" w:rsidP="00370C45">
      <w:pPr>
        <w:pStyle w:val="NormalnyWeb"/>
        <w:spacing w:before="0" w:beforeAutospacing="0" w:after="0" w:afterAutospacing="0"/>
        <w:jc w:val="center"/>
        <w:rPr>
          <w:rStyle w:val="Pogrubienie"/>
          <w:rFonts w:ascii="Calibri" w:hAnsi="Calibri" w:cs="Calibri"/>
          <w:sz w:val="22"/>
          <w:szCs w:val="22"/>
        </w:rPr>
      </w:pPr>
    </w:p>
    <w:p w:rsidR="00EE19D2" w:rsidRPr="00F357FA" w:rsidRDefault="00EE19D2" w:rsidP="00370C45">
      <w:pPr>
        <w:pStyle w:val="NormalnyWeb"/>
        <w:spacing w:before="0" w:beforeAutospacing="0" w:after="0" w:afterAutospacing="0"/>
        <w:jc w:val="center"/>
        <w:rPr>
          <w:rStyle w:val="Pogrubienie"/>
          <w:rFonts w:ascii="Calibri" w:hAnsi="Calibri" w:cs="Calibri"/>
          <w:sz w:val="22"/>
          <w:szCs w:val="22"/>
        </w:rPr>
      </w:pPr>
      <w:r w:rsidRPr="00F357FA">
        <w:rPr>
          <w:rStyle w:val="Pogrubienie"/>
          <w:rFonts w:ascii="Calibri" w:hAnsi="Calibri" w:cs="Calibri"/>
          <w:sz w:val="22"/>
          <w:szCs w:val="22"/>
        </w:rPr>
        <w:t>Jesteś polskim pracodawcą poszukującym</w:t>
      </w:r>
      <w:r w:rsidRPr="00F357FA">
        <w:rPr>
          <w:rStyle w:val="Pogrubienie"/>
          <w:rFonts w:ascii="Calibri" w:hAnsi="Calibri" w:cs="Calibri"/>
          <w:sz w:val="22"/>
          <w:szCs w:val="22"/>
        </w:rPr>
        <w:br/>
        <w:t xml:space="preserve"> wykwalifikowanych pracowników z państw UE/EOG?</w:t>
      </w:r>
    </w:p>
    <w:p w:rsidR="00EE19D2" w:rsidRPr="00F357FA" w:rsidRDefault="00EE19D2" w:rsidP="00370C45">
      <w:pPr>
        <w:pStyle w:val="Normalny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</w:p>
    <w:p w:rsidR="00EE19D2" w:rsidRPr="00F357FA" w:rsidRDefault="00EE19D2" w:rsidP="00370C45">
      <w:pPr>
        <w:pStyle w:val="NormalnyWeb"/>
        <w:spacing w:before="0" w:beforeAutospacing="0" w:after="0" w:afterAutospacing="0"/>
        <w:jc w:val="center"/>
        <w:rPr>
          <w:rStyle w:val="Pogrubienie"/>
          <w:rFonts w:ascii="Calibri" w:hAnsi="Calibri" w:cs="Calibri"/>
          <w:sz w:val="22"/>
          <w:szCs w:val="22"/>
        </w:rPr>
      </w:pPr>
      <w:r w:rsidRPr="00F357FA">
        <w:rPr>
          <w:rStyle w:val="Pogrubienie"/>
          <w:rFonts w:ascii="Calibri" w:hAnsi="Calibri" w:cs="Calibri"/>
          <w:sz w:val="22"/>
          <w:szCs w:val="22"/>
        </w:rPr>
        <w:t>Poszukujesz pracy w Polsce?</w:t>
      </w:r>
    </w:p>
    <w:p w:rsidR="00EE19D2" w:rsidRPr="00F357FA" w:rsidRDefault="00EE19D2" w:rsidP="002747D4">
      <w:pPr>
        <w:pStyle w:val="NormalnyWeb"/>
        <w:spacing w:before="0" w:beforeAutospacing="0" w:after="0" w:afterAutospacing="0"/>
        <w:rPr>
          <w:rStyle w:val="Pogrubienie"/>
          <w:rFonts w:ascii="Calibri" w:hAnsi="Calibri" w:cs="Calibri"/>
          <w:sz w:val="22"/>
          <w:szCs w:val="22"/>
        </w:rPr>
      </w:pPr>
    </w:p>
    <w:p w:rsidR="00EE19D2" w:rsidRPr="0085737E" w:rsidRDefault="00EE19D2" w:rsidP="00370C45">
      <w:pPr>
        <w:pStyle w:val="NormalnyWeb"/>
        <w:spacing w:before="0" w:beforeAutospacing="0" w:after="0" w:afterAutospacing="0"/>
        <w:jc w:val="center"/>
        <w:rPr>
          <w:rStyle w:val="Pogrubienie"/>
          <w:rFonts w:ascii="Calibri" w:hAnsi="Calibri" w:cs="Calibri"/>
          <w:sz w:val="22"/>
          <w:szCs w:val="22"/>
        </w:rPr>
      </w:pPr>
      <w:r w:rsidRPr="0085737E">
        <w:rPr>
          <w:rStyle w:val="Pogrubienie"/>
          <w:rFonts w:ascii="Calibri" w:hAnsi="Calibri" w:cs="Calibri"/>
          <w:sz w:val="22"/>
          <w:szCs w:val="22"/>
        </w:rPr>
        <w:t>Weź udział w</w:t>
      </w:r>
      <w:r w:rsidRPr="0085737E">
        <w:rPr>
          <w:rStyle w:val="Pogrubienie"/>
          <w:rFonts w:ascii="Calibri" w:hAnsi="Calibri" w:cs="Calibri"/>
          <w:i/>
          <w:iCs/>
          <w:sz w:val="22"/>
          <w:szCs w:val="22"/>
        </w:rPr>
        <w:t xml:space="preserve"> </w:t>
      </w:r>
      <w:proofErr w:type="spellStart"/>
      <w:r w:rsidR="00AE22B3">
        <w:rPr>
          <w:rStyle w:val="Pogrubienie"/>
          <w:rFonts w:ascii="Calibri" w:hAnsi="Calibri" w:cs="Calibri"/>
          <w:i/>
          <w:iCs/>
          <w:sz w:val="22"/>
          <w:szCs w:val="22"/>
        </w:rPr>
        <w:t>Work@</w:t>
      </w:r>
      <w:proofErr w:type="gramStart"/>
      <w:r w:rsidR="00AE22B3">
        <w:rPr>
          <w:rStyle w:val="Pogrubienie"/>
          <w:rFonts w:ascii="Calibri" w:hAnsi="Calibri" w:cs="Calibri"/>
          <w:i/>
          <w:iCs/>
          <w:sz w:val="22"/>
          <w:szCs w:val="22"/>
        </w:rPr>
        <w:t>PL</w:t>
      </w:r>
      <w:proofErr w:type="spellEnd"/>
      <w:r w:rsidR="00AE22B3">
        <w:rPr>
          <w:rStyle w:val="Pogrubienie"/>
          <w:rFonts w:ascii="Calibri" w:hAnsi="Calibri" w:cs="Calibri"/>
          <w:i/>
          <w:iCs/>
          <w:sz w:val="22"/>
          <w:szCs w:val="22"/>
        </w:rPr>
        <w:t xml:space="preserve"> </w:t>
      </w:r>
      <w:r w:rsidRPr="0085737E">
        <w:rPr>
          <w:rStyle w:val="Pogrubienie"/>
          <w:rFonts w:ascii="Calibri" w:hAnsi="Calibri" w:cs="Calibri"/>
          <w:sz w:val="22"/>
          <w:szCs w:val="22"/>
        </w:rPr>
        <w:t xml:space="preserve">! </w:t>
      </w:r>
      <w:proofErr w:type="gramEnd"/>
    </w:p>
    <w:p w:rsidR="00EE19D2" w:rsidRPr="0085737E" w:rsidRDefault="00EE19D2" w:rsidP="00370C45">
      <w:pPr>
        <w:pStyle w:val="NormalnyWeb"/>
        <w:spacing w:before="0" w:beforeAutospacing="0" w:after="0" w:afterAutospacing="0"/>
        <w:jc w:val="center"/>
        <w:rPr>
          <w:rStyle w:val="Pogrubienie"/>
          <w:rFonts w:ascii="Calibri" w:hAnsi="Calibri" w:cs="Calibri"/>
          <w:i/>
          <w:iCs/>
          <w:sz w:val="22"/>
          <w:szCs w:val="22"/>
        </w:rPr>
      </w:pPr>
    </w:p>
    <w:p w:rsidR="00EE19D2" w:rsidRPr="0085737E" w:rsidRDefault="00EE19D2" w:rsidP="00370C45">
      <w:pPr>
        <w:pStyle w:val="Normalny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</w:p>
    <w:p w:rsidR="00AE22B3" w:rsidRDefault="00AE22B3" w:rsidP="00AE22B3">
      <w:pPr>
        <w:pStyle w:val="NormalnyWeb"/>
        <w:spacing w:before="0" w:beforeAutospacing="0" w:after="0" w:afterAutospacing="0"/>
        <w:ind w:firstLine="708"/>
        <w:jc w:val="both"/>
        <w:rPr>
          <w:rFonts w:ascii="Calibri" w:hAnsi="Calibri" w:cs="Calibri"/>
          <w:sz w:val="22"/>
          <w:szCs w:val="22"/>
        </w:rPr>
      </w:pPr>
      <w:proofErr w:type="spellStart"/>
      <w:r>
        <w:rPr>
          <w:rStyle w:val="Pogrubienie"/>
          <w:rFonts w:ascii="Calibri" w:hAnsi="Calibri" w:cs="Calibri"/>
          <w:i/>
          <w:iCs/>
          <w:sz w:val="22"/>
          <w:szCs w:val="22"/>
        </w:rPr>
        <w:t>Work@PL</w:t>
      </w:r>
      <w:proofErr w:type="spellEnd"/>
      <w:r>
        <w:rPr>
          <w:rStyle w:val="Pogrubienie"/>
          <w:rFonts w:ascii="Calibri" w:hAnsi="Calibri" w:cs="Calibri"/>
          <w:i/>
          <w:iCs/>
          <w:sz w:val="22"/>
          <w:szCs w:val="22"/>
        </w:rPr>
        <w:t xml:space="preserve"> </w:t>
      </w:r>
      <w:r w:rsidR="00EE19D2" w:rsidRPr="00F357FA">
        <w:rPr>
          <w:rFonts w:ascii="Calibri" w:hAnsi="Calibri" w:cs="Calibri"/>
          <w:sz w:val="22"/>
          <w:szCs w:val="22"/>
        </w:rPr>
        <w:t>to wydarzenie</w:t>
      </w:r>
      <w:r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AE22B3">
        <w:rPr>
          <w:rFonts w:ascii="Calibri" w:hAnsi="Calibri" w:cs="Calibri"/>
          <w:i/>
          <w:sz w:val="22"/>
          <w:szCs w:val="22"/>
        </w:rPr>
        <w:t>on-line</w:t>
      </w:r>
      <w:proofErr w:type="spellEnd"/>
      <w:r w:rsidR="00EE19D2" w:rsidRPr="00F357FA">
        <w:rPr>
          <w:rFonts w:ascii="Calibri" w:hAnsi="Calibri" w:cs="Calibri"/>
          <w:sz w:val="22"/>
          <w:szCs w:val="22"/>
        </w:rPr>
        <w:t xml:space="preserve">, które odbędzie się </w:t>
      </w:r>
      <w:r>
        <w:rPr>
          <w:rFonts w:ascii="Calibri" w:hAnsi="Calibri" w:cs="Calibri"/>
          <w:b/>
          <w:bCs/>
          <w:sz w:val="22"/>
          <w:szCs w:val="22"/>
        </w:rPr>
        <w:t>10 października 2018</w:t>
      </w:r>
      <w:r w:rsidR="00EE19D2" w:rsidRPr="00F357FA">
        <w:rPr>
          <w:rFonts w:ascii="Calibri" w:hAnsi="Calibri" w:cs="Calibri"/>
          <w:b/>
          <w:bCs/>
          <w:sz w:val="22"/>
          <w:szCs w:val="22"/>
        </w:rPr>
        <w:t xml:space="preserve"> r</w:t>
      </w:r>
      <w:r w:rsidR="00EE19D2" w:rsidRPr="00F357FA">
        <w:rPr>
          <w:rFonts w:ascii="Calibri" w:hAnsi="Calibri" w:cs="Calibri"/>
          <w:sz w:val="22"/>
          <w:szCs w:val="22"/>
        </w:rPr>
        <w:t xml:space="preserve">. </w:t>
      </w:r>
      <w:r>
        <w:rPr>
          <w:rFonts w:ascii="Calibri" w:hAnsi="Calibri" w:cs="Calibri"/>
          <w:sz w:val="22"/>
          <w:szCs w:val="22"/>
        </w:rPr>
        <w:t>w godzinach od</w:t>
      </w:r>
      <w:proofErr w:type="gramStart"/>
      <w:r>
        <w:rPr>
          <w:rFonts w:ascii="Calibri" w:hAnsi="Calibri" w:cs="Calibri"/>
          <w:sz w:val="22"/>
          <w:szCs w:val="22"/>
        </w:rPr>
        <w:t xml:space="preserve"> 10:00 do</w:t>
      </w:r>
      <w:proofErr w:type="gramEnd"/>
      <w:r>
        <w:rPr>
          <w:rFonts w:ascii="Calibri" w:hAnsi="Calibri" w:cs="Calibri"/>
          <w:sz w:val="22"/>
          <w:szCs w:val="22"/>
        </w:rPr>
        <w:t xml:space="preserve"> 14:00 (CET) przy wykorzystaniu portalu udostępnionego przez Komisję Europejską</w:t>
      </w:r>
      <w:r w:rsidR="00EE19D2">
        <w:rPr>
          <w:rFonts w:ascii="Calibri" w:hAnsi="Calibri" w:cs="Calibri"/>
          <w:sz w:val="22"/>
          <w:szCs w:val="22"/>
        </w:rPr>
        <w:t xml:space="preserve"> </w:t>
      </w:r>
      <w:hyperlink r:id="rId8" w:history="1">
        <w:r w:rsidRPr="00967EB4">
          <w:rPr>
            <w:rStyle w:val="Hipercze"/>
            <w:rFonts w:ascii="Calibri" w:hAnsi="Calibri" w:cs="Calibri"/>
            <w:sz w:val="22"/>
            <w:szCs w:val="22"/>
          </w:rPr>
          <w:t>www.europeanjobdays.</w:t>
        </w:r>
        <w:proofErr w:type="gramStart"/>
        <w:r w:rsidRPr="00967EB4">
          <w:rPr>
            <w:rStyle w:val="Hipercze"/>
            <w:rFonts w:ascii="Calibri" w:hAnsi="Calibri" w:cs="Calibri"/>
            <w:sz w:val="22"/>
            <w:szCs w:val="22"/>
          </w:rPr>
          <w:t>eu</w:t>
        </w:r>
      </w:hyperlink>
      <w:r>
        <w:rPr>
          <w:rFonts w:ascii="Calibri" w:hAnsi="Calibri" w:cs="Calibri"/>
          <w:sz w:val="22"/>
          <w:szCs w:val="22"/>
        </w:rPr>
        <w:t xml:space="preserve"> .</w:t>
      </w:r>
      <w:proofErr w:type="gramEnd"/>
    </w:p>
    <w:p w:rsidR="00AE22B3" w:rsidRDefault="00AE22B3" w:rsidP="00D37F36">
      <w:pPr>
        <w:pStyle w:val="NormalnyWeb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</w:p>
    <w:p w:rsidR="00EE19D2" w:rsidRPr="00AE22B3" w:rsidRDefault="00EE19D2" w:rsidP="00AE22B3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="Calibri"/>
          <w:sz w:val="22"/>
          <w:szCs w:val="22"/>
        </w:rPr>
      </w:pPr>
      <w:r w:rsidRPr="00AE22B3">
        <w:rPr>
          <w:rFonts w:asciiTheme="minorHAnsi" w:hAnsiTheme="minorHAnsi" w:cs="Calibri"/>
          <w:sz w:val="22"/>
          <w:szCs w:val="22"/>
        </w:rPr>
        <w:t xml:space="preserve">Głównym celem targów jest </w:t>
      </w:r>
      <w:r w:rsidR="00AE22B3" w:rsidRPr="00AE22B3">
        <w:rPr>
          <w:rFonts w:asciiTheme="minorHAnsi" w:hAnsiTheme="minorHAnsi" w:cs="Calibri"/>
          <w:sz w:val="22"/>
          <w:szCs w:val="22"/>
        </w:rPr>
        <w:t>umożliwienie nawiązania kontaktu między polskimi pracodawcam</w:t>
      </w:r>
      <w:r w:rsidR="00B51AC9">
        <w:rPr>
          <w:rFonts w:asciiTheme="minorHAnsi" w:hAnsiTheme="minorHAnsi" w:cs="Calibri"/>
          <w:sz w:val="22"/>
          <w:szCs w:val="22"/>
        </w:rPr>
        <w:t>i</w:t>
      </w:r>
      <w:r w:rsidR="00B51AC9">
        <w:rPr>
          <w:rFonts w:asciiTheme="minorHAnsi" w:hAnsiTheme="minorHAnsi" w:cs="Calibri"/>
          <w:sz w:val="22"/>
          <w:szCs w:val="22"/>
        </w:rPr>
        <w:br/>
        <w:t xml:space="preserve">i </w:t>
      </w:r>
      <w:r w:rsidR="00AE22B3" w:rsidRPr="00AE22B3">
        <w:rPr>
          <w:rFonts w:asciiTheme="minorHAnsi" w:hAnsiTheme="minorHAnsi" w:cs="Calibri"/>
          <w:sz w:val="22"/>
          <w:szCs w:val="22"/>
        </w:rPr>
        <w:t xml:space="preserve">obywatelami </w:t>
      </w:r>
      <w:r w:rsidRPr="00AE22B3">
        <w:rPr>
          <w:rFonts w:asciiTheme="minorHAnsi" w:hAnsiTheme="minorHAnsi" w:cs="Calibri"/>
          <w:sz w:val="22"/>
          <w:szCs w:val="22"/>
        </w:rPr>
        <w:t>Unii Europejskiej</w:t>
      </w:r>
      <w:r w:rsidR="00AE22B3" w:rsidRPr="00AE22B3">
        <w:rPr>
          <w:rFonts w:asciiTheme="minorHAnsi" w:hAnsiTheme="minorHAnsi" w:cs="Calibri"/>
          <w:sz w:val="22"/>
          <w:szCs w:val="22"/>
        </w:rPr>
        <w:t xml:space="preserve">, </w:t>
      </w:r>
      <w:r w:rsidR="00AE22B3" w:rsidRPr="00AE22B3">
        <w:rPr>
          <w:rFonts w:asciiTheme="minorHAnsi" w:hAnsiTheme="minorHAnsi"/>
          <w:sz w:val="22"/>
          <w:szCs w:val="22"/>
        </w:rPr>
        <w:t xml:space="preserve">upowszechnianie informacji nt. warunków życia i pracy oraz </w:t>
      </w:r>
      <w:r w:rsidR="00AE22B3">
        <w:rPr>
          <w:rFonts w:asciiTheme="minorHAnsi" w:hAnsiTheme="minorHAnsi"/>
          <w:sz w:val="22"/>
          <w:szCs w:val="22"/>
        </w:rPr>
        <w:t xml:space="preserve">sytuacji na </w:t>
      </w:r>
      <w:r w:rsidR="00AE22B3" w:rsidRPr="00AE22B3">
        <w:rPr>
          <w:rFonts w:asciiTheme="minorHAnsi" w:hAnsiTheme="minorHAnsi"/>
          <w:sz w:val="22"/>
          <w:szCs w:val="22"/>
        </w:rPr>
        <w:t>rynku pracy w Polsce, a także zasad bezpieczeństwa w poszukiwaniu pracy w innych krajach</w:t>
      </w:r>
      <w:r w:rsidR="00B51AC9">
        <w:rPr>
          <w:rFonts w:asciiTheme="minorHAnsi" w:hAnsiTheme="minorHAnsi"/>
          <w:sz w:val="22"/>
          <w:szCs w:val="22"/>
        </w:rPr>
        <w:t>.</w:t>
      </w:r>
    </w:p>
    <w:p w:rsidR="00EE19D2" w:rsidRPr="00F357FA" w:rsidRDefault="00EE19D2" w:rsidP="00D37F36">
      <w:pPr>
        <w:pStyle w:val="NormalnyWeb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</w:p>
    <w:p w:rsidR="00AE22B3" w:rsidRPr="00AE22B3" w:rsidRDefault="00AE22B3" w:rsidP="00B51AC9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="Calibri"/>
          <w:sz w:val="22"/>
          <w:szCs w:val="22"/>
        </w:rPr>
      </w:pPr>
      <w:r w:rsidRPr="00AE22B3">
        <w:rPr>
          <w:rFonts w:asciiTheme="minorHAnsi" w:hAnsiTheme="minorHAnsi"/>
          <w:sz w:val="22"/>
          <w:szCs w:val="22"/>
        </w:rPr>
        <w:t xml:space="preserve">Targi ukierunkowane są w szczególności na branże, w których polscy pracodawcy wykazują zainteresowanie zatrudnieniem obywateli z innych państw UE/EOG tj.: IT, </w:t>
      </w:r>
      <w:proofErr w:type="spellStart"/>
      <w:r w:rsidRPr="00AE22B3">
        <w:rPr>
          <w:rFonts w:asciiTheme="minorHAnsi" w:hAnsiTheme="minorHAnsi"/>
          <w:sz w:val="22"/>
          <w:szCs w:val="22"/>
        </w:rPr>
        <w:t>helpdesk</w:t>
      </w:r>
      <w:proofErr w:type="spellEnd"/>
      <w:r w:rsidRPr="00AE22B3">
        <w:rPr>
          <w:rFonts w:asciiTheme="minorHAnsi" w:hAnsiTheme="minorHAnsi"/>
          <w:sz w:val="22"/>
          <w:szCs w:val="22"/>
        </w:rPr>
        <w:t>, księgowość</w:t>
      </w:r>
      <w:r w:rsidR="00C44C50">
        <w:rPr>
          <w:rFonts w:asciiTheme="minorHAnsi" w:hAnsiTheme="minorHAnsi"/>
          <w:sz w:val="22"/>
          <w:szCs w:val="22"/>
        </w:rPr>
        <w:t xml:space="preserve">, </w:t>
      </w:r>
      <w:r w:rsidRPr="00AE22B3">
        <w:rPr>
          <w:rFonts w:asciiTheme="minorHAnsi" w:hAnsiTheme="minorHAnsi"/>
          <w:sz w:val="22"/>
          <w:szCs w:val="22"/>
        </w:rPr>
        <w:t>telefoniczna i internetowa obsługa klienta, sprzedaż i marketing, BPO (outsourcing procesów biznesowych).</w:t>
      </w:r>
    </w:p>
    <w:p w:rsidR="00EE19D2" w:rsidRDefault="00EE19D2" w:rsidP="00D37F36">
      <w:pPr>
        <w:spacing w:after="0" w:line="240" w:lineRule="auto"/>
        <w:rPr>
          <w:b/>
          <w:bCs/>
        </w:rPr>
      </w:pPr>
      <w:r>
        <w:rPr>
          <w:rFonts w:ascii="Times New Roman" w:hAnsi="Times New Roman" w:cs="Times New Roman"/>
          <w:sz w:val="24"/>
          <w:szCs w:val="24"/>
        </w:rPr>
        <w:br/>
      </w:r>
      <w:r>
        <w:rPr>
          <w:b/>
          <w:bCs/>
        </w:rPr>
        <w:t xml:space="preserve">Jesteś polskim pracodawcą, który poszukuje </w:t>
      </w:r>
      <w:r w:rsidRPr="00502CC8">
        <w:rPr>
          <w:b/>
          <w:bCs/>
        </w:rPr>
        <w:t>pracownika z zagranicy?</w:t>
      </w:r>
    </w:p>
    <w:p w:rsidR="00AE22B3" w:rsidRPr="00AE22B3" w:rsidRDefault="00AE22B3" w:rsidP="00AE22B3">
      <w:pPr>
        <w:pStyle w:val="NormalnyWeb"/>
        <w:jc w:val="both"/>
        <w:rPr>
          <w:rFonts w:asciiTheme="minorHAnsi" w:hAnsiTheme="minorHAnsi"/>
          <w:sz w:val="22"/>
          <w:szCs w:val="22"/>
        </w:rPr>
      </w:pPr>
      <w:r w:rsidRPr="00AE22B3">
        <w:rPr>
          <w:rFonts w:asciiTheme="minorHAnsi" w:hAnsiTheme="minorHAnsi"/>
          <w:sz w:val="22"/>
          <w:szCs w:val="22"/>
        </w:rPr>
        <w:t>Wydarzenie jest doskonałą okazją do promocji ofert pracy Państwa firmy w całej Europie. Biorąc udział</w:t>
      </w:r>
      <w:r w:rsidR="003C2EB7">
        <w:rPr>
          <w:rFonts w:asciiTheme="minorHAnsi" w:hAnsiTheme="minorHAnsi"/>
          <w:sz w:val="22"/>
          <w:szCs w:val="22"/>
        </w:rPr>
        <w:t xml:space="preserve"> </w:t>
      </w:r>
      <w:r w:rsidRPr="00AE22B3">
        <w:rPr>
          <w:rFonts w:asciiTheme="minorHAnsi" w:hAnsiTheme="minorHAnsi"/>
          <w:sz w:val="22"/>
          <w:szCs w:val="22"/>
        </w:rPr>
        <w:t xml:space="preserve">w </w:t>
      </w:r>
      <w:proofErr w:type="spellStart"/>
      <w:r w:rsidRPr="00AE22B3">
        <w:rPr>
          <w:rStyle w:val="Uwydatnienie"/>
          <w:rFonts w:asciiTheme="minorHAnsi" w:hAnsiTheme="minorHAnsi"/>
          <w:i w:val="0"/>
          <w:sz w:val="22"/>
          <w:szCs w:val="22"/>
        </w:rPr>
        <w:t>Work@PL</w:t>
      </w:r>
      <w:proofErr w:type="spellEnd"/>
      <w:r>
        <w:rPr>
          <w:rStyle w:val="Uwydatnienie"/>
          <w:rFonts w:asciiTheme="minorHAnsi" w:hAnsiTheme="minorHAnsi"/>
          <w:sz w:val="22"/>
          <w:szCs w:val="22"/>
        </w:rPr>
        <w:t xml:space="preserve"> </w:t>
      </w:r>
      <w:r w:rsidRPr="00AE22B3">
        <w:rPr>
          <w:rFonts w:asciiTheme="minorHAnsi" w:hAnsiTheme="minorHAnsi"/>
          <w:sz w:val="22"/>
          <w:szCs w:val="22"/>
        </w:rPr>
        <w:t>macie Państwo</w:t>
      </w:r>
      <w:r w:rsidRPr="00AE22B3">
        <w:rPr>
          <w:rStyle w:val="Pogrubienie"/>
          <w:rFonts w:asciiTheme="minorHAnsi" w:hAnsiTheme="minorHAnsi"/>
          <w:sz w:val="22"/>
          <w:szCs w:val="22"/>
        </w:rPr>
        <w:t xml:space="preserve"> </w:t>
      </w:r>
      <w:r w:rsidRPr="00AE22B3">
        <w:rPr>
          <w:rFonts w:asciiTheme="minorHAnsi" w:hAnsiTheme="minorHAnsi"/>
          <w:sz w:val="22"/>
          <w:szCs w:val="22"/>
        </w:rPr>
        <w:t>możliwość rejestracji konta wystawcy, zarządzania zamieszczonymi ogłoszeniami o pracę, a w dniu 10 października</w:t>
      </w:r>
      <w:r w:rsidR="003C2EB7">
        <w:rPr>
          <w:rFonts w:asciiTheme="minorHAnsi" w:hAnsiTheme="minorHAnsi"/>
          <w:sz w:val="22"/>
          <w:szCs w:val="22"/>
        </w:rPr>
        <w:t xml:space="preserve"> br.</w:t>
      </w:r>
      <w:r w:rsidRPr="00AE22B3">
        <w:rPr>
          <w:rFonts w:asciiTheme="minorHAnsi" w:hAnsiTheme="minorHAnsi"/>
          <w:sz w:val="22"/>
          <w:szCs w:val="22"/>
        </w:rPr>
        <w:t xml:space="preserve"> prowadzenia indywidualnych rozmów</w:t>
      </w:r>
      <w:r>
        <w:rPr>
          <w:rFonts w:asciiTheme="minorHAnsi" w:hAnsiTheme="minorHAnsi"/>
          <w:sz w:val="22"/>
          <w:szCs w:val="22"/>
        </w:rPr>
        <w:t xml:space="preserve"> </w:t>
      </w:r>
      <w:r w:rsidR="003C2EB7">
        <w:rPr>
          <w:rFonts w:asciiTheme="minorHAnsi" w:hAnsiTheme="minorHAnsi"/>
          <w:sz w:val="22"/>
          <w:szCs w:val="22"/>
        </w:rPr>
        <w:br/>
      </w:r>
      <w:r w:rsidRPr="00AE22B3">
        <w:rPr>
          <w:rFonts w:asciiTheme="minorHAnsi" w:hAnsiTheme="minorHAnsi"/>
          <w:sz w:val="22"/>
          <w:szCs w:val="22"/>
        </w:rPr>
        <w:t xml:space="preserve">z kandydatami poprzez chat </w:t>
      </w:r>
      <w:proofErr w:type="spellStart"/>
      <w:r w:rsidRPr="00AE22B3">
        <w:rPr>
          <w:rStyle w:val="Uwydatnienie"/>
          <w:rFonts w:asciiTheme="minorHAnsi" w:hAnsiTheme="minorHAnsi"/>
          <w:sz w:val="22"/>
          <w:szCs w:val="22"/>
        </w:rPr>
        <w:t>on-line</w:t>
      </w:r>
      <w:proofErr w:type="spellEnd"/>
      <w:r w:rsidRPr="00AE22B3">
        <w:rPr>
          <w:rFonts w:asciiTheme="minorHAnsi" w:hAnsiTheme="minorHAnsi"/>
          <w:sz w:val="22"/>
          <w:szCs w:val="22"/>
        </w:rPr>
        <w:t>. Dzięki temu Państwa firma będzie miała szansę nawiązania kontaktu z kandydatami o różnych kompetencjach językowych i zawodowych oraz pozyskania odpowiednich pracowników.</w:t>
      </w:r>
    </w:p>
    <w:p w:rsidR="00EE19D2" w:rsidRPr="00C44C50" w:rsidRDefault="00AE22B3" w:rsidP="00C44C50">
      <w:pPr>
        <w:pStyle w:val="NormalnyWeb"/>
        <w:rPr>
          <w:rFonts w:asciiTheme="minorHAnsi" w:hAnsiTheme="minorHAnsi"/>
          <w:sz w:val="22"/>
          <w:szCs w:val="22"/>
        </w:rPr>
      </w:pPr>
      <w:r w:rsidRPr="00AE22B3">
        <w:rPr>
          <w:rFonts w:asciiTheme="minorHAnsi" w:hAnsiTheme="minorHAnsi"/>
          <w:sz w:val="22"/>
          <w:szCs w:val="22"/>
        </w:rPr>
        <w:t xml:space="preserve">Ostateczny termin rejestracji polskich pracodawców upływa </w:t>
      </w:r>
      <w:r w:rsidRPr="00AE22B3">
        <w:rPr>
          <w:rStyle w:val="Pogrubienie"/>
          <w:rFonts w:asciiTheme="minorHAnsi" w:hAnsiTheme="minorHAnsi"/>
          <w:sz w:val="22"/>
          <w:szCs w:val="22"/>
        </w:rPr>
        <w:t>28</w:t>
      </w:r>
      <w:r w:rsidRPr="00AE22B3">
        <w:rPr>
          <w:rFonts w:asciiTheme="minorHAnsi" w:hAnsiTheme="minorHAnsi"/>
          <w:sz w:val="22"/>
          <w:szCs w:val="22"/>
        </w:rPr>
        <w:t xml:space="preserve"> </w:t>
      </w:r>
      <w:r w:rsidRPr="00AE22B3">
        <w:rPr>
          <w:rStyle w:val="Pogrubienie"/>
          <w:rFonts w:asciiTheme="minorHAnsi" w:hAnsiTheme="minorHAnsi"/>
          <w:sz w:val="22"/>
          <w:szCs w:val="22"/>
        </w:rPr>
        <w:t>września 2018 r</w:t>
      </w:r>
      <w:r w:rsidRPr="00AE22B3">
        <w:rPr>
          <w:rFonts w:asciiTheme="minorHAnsi" w:hAnsiTheme="minorHAnsi"/>
          <w:sz w:val="22"/>
          <w:szCs w:val="22"/>
        </w:rPr>
        <w:t>.</w:t>
      </w:r>
    </w:p>
    <w:p w:rsidR="00EE19D2" w:rsidRDefault="00EE19D2" w:rsidP="00D37F36">
      <w:pPr>
        <w:spacing w:after="0" w:line="240" w:lineRule="auto"/>
        <w:rPr>
          <w:b/>
          <w:bCs/>
        </w:rPr>
      </w:pPr>
      <w:r>
        <w:rPr>
          <w:b/>
          <w:bCs/>
        </w:rPr>
        <w:t>Szukasz pracy w Polsce</w:t>
      </w:r>
      <w:r w:rsidRPr="00B12D87">
        <w:rPr>
          <w:b/>
          <w:bCs/>
        </w:rPr>
        <w:t>?</w:t>
      </w:r>
    </w:p>
    <w:p w:rsidR="00EE19D2" w:rsidRPr="00F865CA" w:rsidRDefault="00EE19D2" w:rsidP="00D37F36">
      <w:pPr>
        <w:spacing w:after="0" w:line="240" w:lineRule="auto"/>
        <w:rPr>
          <w:b/>
          <w:bCs/>
        </w:rPr>
      </w:pPr>
    </w:p>
    <w:p w:rsidR="00EE19D2" w:rsidRDefault="00EE19D2" w:rsidP="00D37F36">
      <w:pPr>
        <w:spacing w:after="0" w:line="240" w:lineRule="auto"/>
        <w:jc w:val="both"/>
        <w:rPr>
          <w:rStyle w:val="Pogrubienie"/>
          <w:b w:val="0"/>
          <w:bCs w:val="0"/>
        </w:rPr>
      </w:pPr>
      <w:r>
        <w:t xml:space="preserve">Śledź profil wydarzenia </w:t>
      </w:r>
      <w:proofErr w:type="spellStart"/>
      <w:r w:rsidR="003C2EB7" w:rsidRPr="003C2EB7">
        <w:rPr>
          <w:rStyle w:val="Pogrubienie"/>
          <w:iCs/>
        </w:rPr>
        <w:t>Work@PL</w:t>
      </w:r>
      <w:proofErr w:type="spellEnd"/>
      <w:r w:rsidR="003C2EB7">
        <w:rPr>
          <w:rStyle w:val="Pogrubienie"/>
          <w:i/>
          <w:iCs/>
        </w:rPr>
        <w:t xml:space="preserve"> </w:t>
      </w:r>
      <w:r w:rsidRPr="00F357FA">
        <w:rPr>
          <w:rStyle w:val="Pogrubienie"/>
          <w:b w:val="0"/>
          <w:bCs w:val="0"/>
        </w:rPr>
        <w:t>wcześniej,</w:t>
      </w:r>
      <w:r>
        <w:rPr>
          <w:rStyle w:val="Pogrubienie"/>
          <w:b w:val="0"/>
          <w:bCs w:val="0"/>
          <w:i/>
          <w:iCs/>
        </w:rPr>
        <w:t xml:space="preserve"> </w:t>
      </w:r>
      <w:r w:rsidRPr="00F357FA">
        <w:rPr>
          <w:rStyle w:val="Pogrubienie"/>
          <w:b w:val="0"/>
          <w:bCs w:val="0"/>
        </w:rPr>
        <w:t xml:space="preserve">aby </w:t>
      </w:r>
      <w:r>
        <w:rPr>
          <w:rStyle w:val="Pogrubienie"/>
          <w:b w:val="0"/>
          <w:bCs w:val="0"/>
        </w:rPr>
        <w:t xml:space="preserve">zapoznać się z informacjami nt. pracodawców oraz wyszukać interesujące oferty pracy. Pamiętaj, żeby zarejestrować konto osoby odwiedzającej wydarzenie, co umożliwi składanie aplikacji na wybrane ogłoszenia. W dniu </w:t>
      </w:r>
      <w:r w:rsidR="003C2EB7">
        <w:rPr>
          <w:rStyle w:val="Pogrubienie"/>
          <w:b w:val="0"/>
          <w:bCs w:val="0"/>
        </w:rPr>
        <w:t xml:space="preserve">10.10.2018 </w:t>
      </w:r>
      <w:proofErr w:type="gramStart"/>
      <w:r w:rsidR="003C2EB7">
        <w:rPr>
          <w:rStyle w:val="Pogrubienie"/>
          <w:b w:val="0"/>
          <w:bCs w:val="0"/>
        </w:rPr>
        <w:t>r</w:t>
      </w:r>
      <w:proofErr w:type="gramEnd"/>
      <w:r w:rsidR="003C2EB7">
        <w:rPr>
          <w:rStyle w:val="Pogrubienie"/>
          <w:b w:val="0"/>
          <w:bCs w:val="0"/>
        </w:rPr>
        <w:t xml:space="preserve">. </w:t>
      </w:r>
      <w:r>
        <w:rPr>
          <w:rStyle w:val="Pogrubienie"/>
          <w:b w:val="0"/>
          <w:bCs w:val="0"/>
        </w:rPr>
        <w:t xml:space="preserve">będziesz mógł rozmawiać z wystawcami poprzez indywidualne chaty </w:t>
      </w:r>
      <w:proofErr w:type="spellStart"/>
      <w:r w:rsidRPr="003C2EB7">
        <w:rPr>
          <w:rStyle w:val="Pogrubienie"/>
          <w:b w:val="0"/>
          <w:bCs w:val="0"/>
          <w:i/>
        </w:rPr>
        <w:t>on-line</w:t>
      </w:r>
      <w:proofErr w:type="spellEnd"/>
      <w:r>
        <w:rPr>
          <w:rStyle w:val="Pogrubienie"/>
          <w:b w:val="0"/>
          <w:bCs w:val="0"/>
        </w:rPr>
        <w:t xml:space="preserve">, a także posłuchać </w:t>
      </w:r>
      <w:r w:rsidR="003C2EB7">
        <w:rPr>
          <w:rStyle w:val="Pogrubienie"/>
          <w:b w:val="0"/>
          <w:bCs w:val="0"/>
        </w:rPr>
        <w:t xml:space="preserve">ciekawych prezentacji, </w:t>
      </w:r>
      <w:r>
        <w:rPr>
          <w:rStyle w:val="Pogrubienie"/>
          <w:b w:val="0"/>
          <w:bCs w:val="0"/>
        </w:rPr>
        <w:t xml:space="preserve">którym będzie towarzyszył chat publiczny. </w:t>
      </w:r>
    </w:p>
    <w:p w:rsidR="00EE19D2" w:rsidRDefault="00EE19D2" w:rsidP="000523FA">
      <w:pPr>
        <w:spacing w:after="0" w:line="240" w:lineRule="auto"/>
        <w:jc w:val="both"/>
        <w:rPr>
          <w:lang w:eastAsia="pl-PL"/>
        </w:rPr>
      </w:pPr>
    </w:p>
    <w:p w:rsidR="00C44C50" w:rsidRDefault="00EE19D2" w:rsidP="00C44C50">
      <w:pPr>
        <w:spacing w:after="0" w:line="240" w:lineRule="auto"/>
        <w:jc w:val="both"/>
      </w:pPr>
      <w:r>
        <w:t>S</w:t>
      </w:r>
      <w:r w:rsidRPr="00F357FA">
        <w:t>erdecznie z</w:t>
      </w:r>
      <w:r>
        <w:t xml:space="preserve">apraszamy </w:t>
      </w:r>
      <w:r w:rsidRPr="00F357FA">
        <w:t xml:space="preserve">pracodawców </w:t>
      </w:r>
      <w:r>
        <w:t>oraz</w:t>
      </w:r>
      <w:r w:rsidRPr="00F357FA">
        <w:t xml:space="preserve"> poszukujących pracy do </w:t>
      </w:r>
      <w:r>
        <w:t>udziału w przedsięwzięciu!</w:t>
      </w:r>
    </w:p>
    <w:p w:rsidR="00C44C50" w:rsidRPr="009E625E" w:rsidRDefault="00EE19D2" w:rsidP="00C44C50">
      <w:pPr>
        <w:spacing w:after="0" w:line="240" w:lineRule="auto"/>
        <w:jc w:val="both"/>
      </w:pPr>
      <w:r w:rsidRPr="00F357FA">
        <w:t>Organizatorami wydarzenia są Wojewódzki</w:t>
      </w:r>
      <w:r>
        <w:t>e Urzę</w:t>
      </w:r>
      <w:r w:rsidRPr="00F357FA">
        <w:t>d</w:t>
      </w:r>
      <w:r>
        <w:t>y</w:t>
      </w:r>
      <w:r w:rsidRPr="00F357FA">
        <w:t xml:space="preserve"> Pracy w </w:t>
      </w:r>
      <w:r w:rsidR="00AE22B3">
        <w:t>Warszawie, Katowicach oraz Gdańsku.</w:t>
      </w:r>
    </w:p>
    <w:sectPr w:rsidR="00C44C50" w:rsidRPr="009E625E" w:rsidSect="005105D9">
      <w:pgSz w:w="11906" w:h="16838"/>
      <w:pgMar w:top="1417" w:right="128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22B3" w:rsidRDefault="00AE22B3">
      <w:r>
        <w:separator/>
      </w:r>
    </w:p>
  </w:endnote>
  <w:endnote w:type="continuationSeparator" w:id="0">
    <w:p w:rsidR="00AE22B3" w:rsidRDefault="00AE22B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22B3" w:rsidRDefault="00AE22B3">
      <w:r>
        <w:separator/>
      </w:r>
    </w:p>
  </w:footnote>
  <w:footnote w:type="continuationSeparator" w:id="0">
    <w:p w:rsidR="00AE22B3" w:rsidRDefault="00AE22B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F82AF0"/>
    <w:multiLevelType w:val="multilevel"/>
    <w:tmpl w:val="00000000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>
    <w:abstractNumId w:val="0"/>
    <w:lvlOverride w:ilvl="0">
      <w:lvl w:ilvl="0">
        <w:start w:val="1"/>
        <w:numFmt w:val="decimal"/>
        <w:lvlText w:val="%1)"/>
        <w:lvlJc w:val="left"/>
      </w:lvl>
    </w:lvlOverride>
    <w:lvlOverride w:ilvl="1">
      <w:lvl w:ilvl="1">
        <w:start w:val="1"/>
        <w:numFmt w:val="lowerLetter"/>
        <w:lvlText w:val="%2)"/>
        <w:lvlJc w:val="left"/>
      </w:lvl>
    </w:lvlOverride>
    <w:lvlOverride w:ilvl="2">
      <w:lvl w:ilvl="2">
        <w:start w:val="1"/>
        <w:numFmt w:val="lowerRoman"/>
        <w:lvlText w:val="%3)"/>
        <w:lvlJc w:val="left"/>
      </w:lvl>
    </w:lvlOverride>
    <w:lvlOverride w:ilvl="3">
      <w:lvl w:ilvl="3">
        <w:start w:val="1"/>
        <w:numFmt w:val="decimal"/>
        <w:lvlText w:val="(%4)"/>
        <w:lvlJc w:val="left"/>
      </w:lvl>
    </w:lvlOverride>
    <w:lvlOverride w:ilvl="4">
      <w:lvl w:ilvl="4">
        <w:start w:val="1"/>
        <w:numFmt w:val="lowerLetter"/>
        <w:lvlText w:val="(%5)"/>
        <w:lvlJc w:val="left"/>
      </w:lvl>
    </w:lvlOverride>
    <w:lvlOverride w:ilvl="5">
      <w:lvl w:ilvl="5">
        <w:start w:val="1"/>
        <w:numFmt w:val="lowerRoman"/>
        <w:lvlText w:val="(%6)"/>
        <w:lvlJc w:val="left"/>
      </w:lvl>
    </w:lvlOverride>
    <w:lvlOverride w:ilvl="6">
      <w:lvl w:ilvl="6">
        <w:start w:val="1"/>
        <w:numFmt w:val="decimal"/>
        <w:lvlText w:val="%7."/>
        <w:lvlJc w:val="left"/>
      </w:lvl>
    </w:lvlOverride>
    <w:lvlOverride w:ilvl="7">
      <w:lvl w:ilvl="7">
        <w:start w:val="1"/>
        <w:numFmt w:val="lowerLetter"/>
        <w:lvlText w:val="%8."/>
        <w:lvlJc w:val="left"/>
      </w:lvl>
    </w:lvlOverride>
    <w:lvlOverride w:ilvl="8">
      <w:lvl w:ilvl="8">
        <w:start w:val="1"/>
        <w:numFmt w:val="lowerRoman"/>
        <w:lvlText w:val="%9."/>
        <w:lvlJc w:val="left"/>
      </w:lvl>
    </w:lvlOverride>
  </w:num>
  <w:num w:numId="2">
    <w:abstractNumId w:val="0"/>
    <w:lvlOverride w:ilvl="0">
      <w:lvl w:ilvl="0">
        <w:start w:val="1"/>
        <w:numFmt w:val="upperRoman"/>
        <w:lvlText w:val="%1."/>
        <w:lvlJc w:val="left"/>
      </w:lvl>
    </w:lvlOverride>
    <w:lvlOverride w:ilvl="1">
      <w:lvl w:ilvl="1">
        <w:start w:val="1"/>
        <w:numFmt w:val="upperLetter"/>
        <w:lvlText w:val="%2."/>
        <w:lvlJc w:val="left"/>
      </w:lvl>
    </w:lvlOverride>
    <w:lvlOverride w:ilvl="2">
      <w:lvl w:ilvl="2">
        <w:start w:val="1"/>
        <w:numFmt w:val="decimal"/>
        <w:lvlText w:val="%3."/>
        <w:lvlJc w:val="left"/>
      </w:lvl>
    </w:lvlOverride>
    <w:lvlOverride w:ilvl="3">
      <w:lvl w:ilvl="3">
        <w:start w:val="1"/>
        <w:numFmt w:val="lowerLetter"/>
        <w:lvlText w:val="%4)"/>
        <w:lvlJc w:val="left"/>
      </w:lvl>
    </w:lvlOverride>
    <w:lvlOverride w:ilvl="4">
      <w:lvl w:ilvl="4">
        <w:start w:val="1"/>
        <w:numFmt w:val="decimal"/>
        <w:lvlText w:val="(%5)"/>
        <w:lvlJc w:val="left"/>
      </w:lvl>
    </w:lvlOverride>
    <w:lvlOverride w:ilvl="5">
      <w:lvl w:ilvl="5">
        <w:start w:val="1"/>
        <w:numFmt w:val="lowerLetter"/>
        <w:lvlText w:val="(%6)"/>
        <w:lvlJc w:val="left"/>
      </w:lvl>
    </w:lvlOverride>
    <w:lvlOverride w:ilvl="6">
      <w:lvl w:ilvl="6">
        <w:start w:val="1"/>
        <w:numFmt w:val="lowerRoman"/>
        <w:lvlText w:val="(%7)"/>
        <w:lvlJc w:val="left"/>
      </w:lvl>
    </w:lvlOverride>
    <w:lvlOverride w:ilvl="7">
      <w:lvl w:ilvl="7">
        <w:start w:val="1"/>
        <w:numFmt w:val="lowerLetter"/>
        <w:lvlText w:val="(%8)"/>
        <w:lvlJc w:val="left"/>
      </w:lvl>
    </w:lvlOverride>
    <w:lvlOverride w:ilvl="8">
      <w:lvl w:ilvl="8">
        <w:start w:val="1"/>
        <w:numFmt w:val="lowerRoman"/>
        <w:lvlText w:val="(%9)"/>
        <w:lvlJc w:val="left"/>
      </w:lvl>
    </w:lvlOverride>
  </w:num>
  <w:num w:numId="3">
    <w:abstractNumId w:val="0"/>
    <w:lvlOverride w:ilvl="0">
      <w:lvl w:ilvl="0">
        <w:start w:val="1"/>
        <w:numFmt w:val="decimal"/>
        <w:lvlText w:val="%1."/>
        <w:lvlJc w:val="left"/>
      </w:lvl>
    </w:lvlOverride>
    <w:lvlOverride w:ilvl="1">
      <w:lvl w:ilvl="1">
        <w:start w:val="1"/>
        <w:numFmt w:val="decimal"/>
        <w:lvlText w:val="%1.%2."/>
        <w:lvlJc w:val="left"/>
      </w:lvl>
    </w:lvlOverride>
    <w:lvlOverride w:ilvl="2">
      <w:lvl w:ilvl="2">
        <w:start w:val="1"/>
        <w:numFmt w:val="decimal"/>
        <w:lvlText w:val="%1.%2.%3."/>
        <w:lvlJc w:val="left"/>
      </w:lvl>
    </w:lvlOverride>
    <w:lvlOverride w:ilvl="3">
      <w:lvl w:ilvl="3">
        <w:start w:val="1"/>
        <w:numFmt w:val="decimal"/>
        <w:lvlText w:val="%1.%2.%3.%4."/>
        <w:lvlJc w:val="left"/>
      </w:lvl>
    </w:lvlOverride>
    <w:lvlOverride w:ilvl="4">
      <w:lvl w:ilvl="4">
        <w:start w:val="1"/>
        <w:numFmt w:val="decimal"/>
        <w:lvlText w:val="%1.%2.%3.%4.%5."/>
        <w:lvlJc w:val="left"/>
      </w:lvl>
    </w:lvlOverride>
    <w:lvlOverride w:ilvl="5">
      <w:lvl w:ilvl="5">
        <w:start w:val="1"/>
        <w:numFmt w:val="decimal"/>
        <w:lvlText w:val="%1.%2.%3.%4.%5.%6."/>
        <w:lvlJc w:val="left"/>
      </w:lvl>
    </w:lvlOverride>
    <w:lvlOverride w:ilvl="6">
      <w:lvl w:ilvl="6">
        <w:start w:val="1"/>
        <w:numFmt w:val="decimal"/>
        <w:lvlText w:val="%1.%2.%3.%4.%5.%6.%7."/>
        <w:lvlJc w:val="left"/>
      </w:lvl>
    </w:lvlOverride>
    <w:lvlOverride w:ilvl="7">
      <w:lvl w:ilvl="7">
        <w:start w:val="1"/>
        <w:numFmt w:val="decimal"/>
        <w:lvlText w:val="%1.%2.%3.%4.%5.%6.%7.%8."/>
        <w:lvlJc w:val="left"/>
      </w:lvl>
    </w:lvlOverride>
    <w:lvlOverride w:ilvl="8">
      <w:lvl w:ilvl="8">
        <w:start w:val="1"/>
        <w:numFmt w:val="decimal"/>
        <w:lvlText w:val="%1.%2.%3.%4.%5.%6.%7.%8.%9."/>
        <w:lvlJc w:val="left"/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632D8D"/>
    <w:rsid w:val="00002C2E"/>
    <w:rsid w:val="00021C91"/>
    <w:rsid w:val="000323C6"/>
    <w:rsid w:val="000523FA"/>
    <w:rsid w:val="00093D13"/>
    <w:rsid w:val="000F50DB"/>
    <w:rsid w:val="00186775"/>
    <w:rsid w:val="0019318A"/>
    <w:rsid w:val="001B2390"/>
    <w:rsid w:val="001B2A0D"/>
    <w:rsid w:val="001C70B3"/>
    <w:rsid w:val="001D482A"/>
    <w:rsid w:val="001E3A8E"/>
    <w:rsid w:val="001F47EC"/>
    <w:rsid w:val="002039CD"/>
    <w:rsid w:val="00236FEC"/>
    <w:rsid w:val="002458C3"/>
    <w:rsid w:val="00252949"/>
    <w:rsid w:val="002747D4"/>
    <w:rsid w:val="002A122A"/>
    <w:rsid w:val="002C34CF"/>
    <w:rsid w:val="003413B3"/>
    <w:rsid w:val="00370C45"/>
    <w:rsid w:val="00385FC7"/>
    <w:rsid w:val="003A2021"/>
    <w:rsid w:val="003C2EB7"/>
    <w:rsid w:val="003D75FA"/>
    <w:rsid w:val="003E47ED"/>
    <w:rsid w:val="003E5AEE"/>
    <w:rsid w:val="003F1D23"/>
    <w:rsid w:val="00440AA8"/>
    <w:rsid w:val="0047055D"/>
    <w:rsid w:val="00481D28"/>
    <w:rsid w:val="004C2B3F"/>
    <w:rsid w:val="004C6698"/>
    <w:rsid w:val="004F5995"/>
    <w:rsid w:val="00500209"/>
    <w:rsid w:val="00502CC8"/>
    <w:rsid w:val="005105D9"/>
    <w:rsid w:val="005303D1"/>
    <w:rsid w:val="00595469"/>
    <w:rsid w:val="005B3793"/>
    <w:rsid w:val="005F07EF"/>
    <w:rsid w:val="00630610"/>
    <w:rsid w:val="00632D8D"/>
    <w:rsid w:val="00674A8F"/>
    <w:rsid w:val="006952DE"/>
    <w:rsid w:val="006F534F"/>
    <w:rsid w:val="00700FF5"/>
    <w:rsid w:val="00710C83"/>
    <w:rsid w:val="007428A5"/>
    <w:rsid w:val="00746F17"/>
    <w:rsid w:val="007635A2"/>
    <w:rsid w:val="007800D6"/>
    <w:rsid w:val="007A1230"/>
    <w:rsid w:val="007C1F30"/>
    <w:rsid w:val="007C3C2A"/>
    <w:rsid w:val="00802962"/>
    <w:rsid w:val="00830AFE"/>
    <w:rsid w:val="0085737E"/>
    <w:rsid w:val="00860EF2"/>
    <w:rsid w:val="008629E8"/>
    <w:rsid w:val="0089718E"/>
    <w:rsid w:val="008E7281"/>
    <w:rsid w:val="008E7D7A"/>
    <w:rsid w:val="008F4F1A"/>
    <w:rsid w:val="008F4F92"/>
    <w:rsid w:val="00900FC3"/>
    <w:rsid w:val="00914FBD"/>
    <w:rsid w:val="0092063B"/>
    <w:rsid w:val="00923157"/>
    <w:rsid w:val="00923874"/>
    <w:rsid w:val="009431B3"/>
    <w:rsid w:val="00955266"/>
    <w:rsid w:val="009A610F"/>
    <w:rsid w:val="009A7572"/>
    <w:rsid w:val="009B5992"/>
    <w:rsid w:val="009D1DEF"/>
    <w:rsid w:val="009D5D72"/>
    <w:rsid w:val="009E625E"/>
    <w:rsid w:val="009F72AB"/>
    <w:rsid w:val="00A13F26"/>
    <w:rsid w:val="00A33086"/>
    <w:rsid w:val="00A50342"/>
    <w:rsid w:val="00AC021F"/>
    <w:rsid w:val="00AE22B3"/>
    <w:rsid w:val="00AE32AF"/>
    <w:rsid w:val="00B12D87"/>
    <w:rsid w:val="00B47589"/>
    <w:rsid w:val="00B51AC9"/>
    <w:rsid w:val="00B73CFA"/>
    <w:rsid w:val="00BA7DD1"/>
    <w:rsid w:val="00BB39A9"/>
    <w:rsid w:val="00BB6F64"/>
    <w:rsid w:val="00BE4F45"/>
    <w:rsid w:val="00C44C50"/>
    <w:rsid w:val="00C52E6A"/>
    <w:rsid w:val="00C62CAB"/>
    <w:rsid w:val="00C640A5"/>
    <w:rsid w:val="00CD2497"/>
    <w:rsid w:val="00CE36A7"/>
    <w:rsid w:val="00D06186"/>
    <w:rsid w:val="00D07655"/>
    <w:rsid w:val="00D249E5"/>
    <w:rsid w:val="00D274E7"/>
    <w:rsid w:val="00D32ADA"/>
    <w:rsid w:val="00D340CF"/>
    <w:rsid w:val="00D37F36"/>
    <w:rsid w:val="00D45ECA"/>
    <w:rsid w:val="00D97075"/>
    <w:rsid w:val="00DA0A58"/>
    <w:rsid w:val="00DC61E7"/>
    <w:rsid w:val="00DE3ACA"/>
    <w:rsid w:val="00DE6BAB"/>
    <w:rsid w:val="00DE6E74"/>
    <w:rsid w:val="00DF7946"/>
    <w:rsid w:val="00E27B41"/>
    <w:rsid w:val="00E34422"/>
    <w:rsid w:val="00E904AF"/>
    <w:rsid w:val="00E91A43"/>
    <w:rsid w:val="00EB72DE"/>
    <w:rsid w:val="00EC3430"/>
    <w:rsid w:val="00EC418E"/>
    <w:rsid w:val="00EE19D2"/>
    <w:rsid w:val="00EF0803"/>
    <w:rsid w:val="00F02795"/>
    <w:rsid w:val="00F34A7B"/>
    <w:rsid w:val="00F357FA"/>
    <w:rsid w:val="00F865CA"/>
    <w:rsid w:val="00F95419"/>
    <w:rsid w:val="00FE76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F50DB"/>
    <w:pPr>
      <w:spacing w:after="200" w:line="276" w:lineRule="auto"/>
    </w:pPr>
    <w:rPr>
      <w:rFonts w:cs="Calibri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rsid w:val="00632D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632D8D"/>
    <w:rPr>
      <w:b/>
      <w:bCs/>
    </w:rPr>
  </w:style>
  <w:style w:type="character" w:styleId="Uwydatnienie">
    <w:name w:val="Emphasis"/>
    <w:basedOn w:val="Domylnaczcionkaakapitu"/>
    <w:uiPriority w:val="20"/>
    <w:qFormat/>
    <w:rsid w:val="00632D8D"/>
    <w:rPr>
      <w:i/>
      <w:iCs/>
    </w:rPr>
  </w:style>
  <w:style w:type="paragraph" w:customStyle="1" w:styleId="rtecenter">
    <w:name w:val="rtecenter"/>
    <w:basedOn w:val="Normalny"/>
    <w:uiPriority w:val="99"/>
    <w:rsid w:val="00632D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rsid w:val="003F1D2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rsid w:val="003F1D2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locked/>
    <w:rsid w:val="006F534F"/>
    <w:rPr>
      <w:sz w:val="20"/>
      <w:szCs w:val="20"/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3F1D2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locked/>
    <w:rsid w:val="006F534F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rsid w:val="003F1D23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6F534F"/>
    <w:rPr>
      <w:rFonts w:ascii="Times New Roman" w:hAnsi="Times New Roman" w:cs="Times New Roman"/>
      <w:sz w:val="2"/>
      <w:szCs w:val="2"/>
      <w:lang w:eastAsia="en-US"/>
    </w:rPr>
  </w:style>
  <w:style w:type="character" w:styleId="Hipercze">
    <w:name w:val="Hyperlink"/>
    <w:basedOn w:val="Domylnaczcionkaakapitu"/>
    <w:uiPriority w:val="99"/>
    <w:rsid w:val="007A1230"/>
    <w:rPr>
      <w:color w:val="0000FF"/>
      <w:u w:val="single"/>
    </w:rPr>
  </w:style>
  <w:style w:type="paragraph" w:styleId="Tekstprzypisukocowego">
    <w:name w:val="endnote text"/>
    <w:basedOn w:val="Normalny"/>
    <w:link w:val="TekstprzypisukocowegoZnak"/>
    <w:uiPriority w:val="99"/>
    <w:semiHidden/>
    <w:rsid w:val="005105D9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locked/>
    <w:rsid w:val="00A13F26"/>
    <w:rPr>
      <w:sz w:val="20"/>
      <w:szCs w:val="20"/>
      <w:lang w:eastAsia="en-US"/>
    </w:rPr>
  </w:style>
  <w:style w:type="character" w:styleId="Odwoanieprzypisukocowego">
    <w:name w:val="endnote reference"/>
    <w:basedOn w:val="Domylnaczcionkaakapitu"/>
    <w:uiPriority w:val="99"/>
    <w:semiHidden/>
    <w:rsid w:val="005105D9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866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6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66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6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86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66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66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866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6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66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66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6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86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66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66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319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5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uropeanjobdays.eu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282</Words>
  <Characters>1976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Are you looking for qualified employees from abroad</vt:lpstr>
    </vt:vector>
  </TitlesOfParts>
  <Company>Hewlett-Packard Company</Company>
  <LinksUpToDate>false</LinksUpToDate>
  <CharactersWithSpaces>2254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Are you looking for qualified employees from abroad</dc:title>
  <dc:creator>Anna Nowak</dc:creator>
  <cp:lastModifiedBy>Aleksandra Kopczyk</cp:lastModifiedBy>
  <cp:revision>2</cp:revision>
  <dcterms:created xsi:type="dcterms:W3CDTF">2018-09-07T07:04:00Z</dcterms:created>
  <dcterms:modified xsi:type="dcterms:W3CDTF">2018-09-07T07:04:00Z</dcterms:modified>
</cp:coreProperties>
</file>