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D91181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50001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D91181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="0050001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500010">
        <w:rPr>
          <w:rFonts w:ascii="Garamond" w:hAnsi="Garamond"/>
          <w:b/>
        </w:rPr>
        <w:t>Kurs mediatora sądowego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355E0A">
        <w:rPr>
          <w:rFonts w:ascii="Garamond" w:eastAsia="Times New Roman" w:hAnsi="Garamond"/>
          <w:b/>
          <w:color w:val="auto"/>
        </w:rPr>
        <w:t>1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E22CF">
        <w:rPr>
          <w:rFonts w:ascii="Garamond" w:eastAsia="Times New Roman" w:hAnsi="Garamond"/>
          <w:b/>
          <w:color w:val="auto"/>
        </w:rPr>
        <w:t>os</w:t>
      </w:r>
      <w:r w:rsidR="00355E0A">
        <w:rPr>
          <w:rFonts w:ascii="Garamond" w:eastAsia="Times New Roman" w:hAnsi="Garamond"/>
          <w:b/>
          <w:color w:val="auto"/>
        </w:rPr>
        <w:t>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</w:t>
      </w:r>
      <w:r w:rsidR="00355E0A">
        <w:rPr>
          <w:rFonts w:ascii="Garamond" w:eastAsia="Times New Roman" w:hAnsi="Garamond"/>
          <w:b/>
          <w:color w:val="auto"/>
        </w:rPr>
        <w:t>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355E0A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35468F">
              <w:rPr>
                <w:rFonts w:ascii="Garamond" w:eastAsia="Times New Roman" w:hAnsi="Garamond"/>
                <w:b/>
              </w:rPr>
              <w:t>1</w:t>
            </w:r>
            <w:r w:rsidR="005741B5">
              <w:rPr>
                <w:rFonts w:ascii="Garamond" w:eastAsia="Times New Roman" w:hAnsi="Garamond"/>
                <w:b/>
              </w:rPr>
              <w:t xml:space="preserve"> </w:t>
            </w:r>
            <w:r w:rsidRPr="00B91D71">
              <w:rPr>
                <w:rFonts w:ascii="Garamond" w:eastAsia="Times New Roman" w:hAnsi="Garamond"/>
                <w:b/>
              </w:rPr>
              <w:t>os</w:t>
            </w:r>
            <w:r w:rsidR="0035468F">
              <w:rPr>
                <w:rFonts w:ascii="Garamond" w:eastAsia="Times New Roman" w:hAnsi="Garamond"/>
                <w:b/>
              </w:rPr>
              <w:t>obę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</w:t>
            </w:r>
            <w:r w:rsidR="00693639">
              <w:rPr>
                <w:rFonts w:ascii="Garamond" w:eastAsia="Times New Roman" w:hAnsi="Garamond"/>
                <w:b/>
              </w:rPr>
              <w:t xml:space="preserve">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500010">
        <w:rPr>
          <w:rFonts w:ascii="Garamond" w:hAnsi="Garamond"/>
          <w:b/>
        </w:rPr>
        <w:t>Kurs mediatora sądowego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5E3DFE" w:rsidRPr="00B91D71" w:rsidRDefault="005E3DFE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lastRenderedPageBreak/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</w:t>
      </w:r>
      <w:r w:rsidR="00500010">
        <w:rPr>
          <w:rFonts w:ascii="Garamond" w:eastAsia="Times New Roman" w:hAnsi="Garamond"/>
          <w:i/>
        </w:rPr>
        <w:t xml:space="preserve"> </w:t>
      </w:r>
      <w:bookmarkStart w:id="4" w:name="_GoBack"/>
      <w:bookmarkEnd w:id="4"/>
      <w:r w:rsidRPr="00AE1C6D">
        <w:rPr>
          <w:rFonts w:ascii="Garamond" w:eastAsia="Times New Roman" w:hAnsi="Garamond"/>
          <w:i/>
        </w:rPr>
        <w:t>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5468F"/>
    <w:rsid w:val="00355E0A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00010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5E3DFE"/>
    <w:rsid w:val="00640E61"/>
    <w:rsid w:val="00686119"/>
    <w:rsid w:val="0069363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016B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91181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5118CFF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9AD1-C8F8-40C7-BCF0-0B3B1A9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2439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70</cp:revision>
  <cp:lastPrinted>2026-06-02T10:26:00Z</cp:lastPrinted>
  <dcterms:created xsi:type="dcterms:W3CDTF">2023-03-31T11:09:00Z</dcterms:created>
  <dcterms:modified xsi:type="dcterms:W3CDTF">2026-06-02T10:26:00Z</dcterms:modified>
</cp:coreProperties>
</file>