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14F90">
        <w:rPr>
          <w:rFonts w:ascii="Garamond" w:eastAsia="Times New Roman" w:hAnsi="Garamond"/>
          <w:b/>
          <w:color w:val="auto"/>
          <w:shd w:val="clear" w:color="auto" w:fill="FFFFFF"/>
        </w:rPr>
        <w:t>2</w:t>
      </w:r>
      <w:r w:rsidR="00B0425D">
        <w:rPr>
          <w:rFonts w:ascii="Garamond" w:eastAsia="Times New Roman" w:hAnsi="Garamond"/>
          <w:b/>
          <w:color w:val="auto"/>
          <w:shd w:val="clear" w:color="auto" w:fill="FFFFFF"/>
        </w:rPr>
        <w:t>7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14F90">
        <w:rPr>
          <w:rFonts w:ascii="Garamond" w:eastAsia="Times New Roman" w:hAnsi="Garamond"/>
          <w:b/>
          <w:color w:val="auto"/>
          <w:shd w:val="clear" w:color="auto" w:fill="FFFFFF"/>
        </w:rPr>
        <w:t>2</w:t>
      </w:r>
      <w:r w:rsidR="00B0425D">
        <w:rPr>
          <w:rFonts w:ascii="Garamond" w:eastAsia="Times New Roman" w:hAnsi="Garamond"/>
          <w:b/>
          <w:color w:val="auto"/>
          <w:shd w:val="clear" w:color="auto" w:fill="FFFFFF"/>
        </w:rPr>
        <w:t>7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proofErr w:type="spellStart"/>
      <w:r w:rsidR="00B0425D">
        <w:rPr>
          <w:rFonts w:ascii="Garamond" w:hAnsi="Garamond"/>
          <w:b/>
        </w:rPr>
        <w:t>Cyberbezpieczeństwo</w:t>
      </w:r>
      <w:proofErr w:type="spellEnd"/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1 </w:t>
      </w:r>
      <w:r w:rsidR="009E22CF">
        <w:rPr>
          <w:rFonts w:ascii="Garamond" w:eastAsia="Times New Roman" w:hAnsi="Garamond"/>
          <w:b/>
          <w:color w:val="auto"/>
        </w:rPr>
        <w:t>osoby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9E22CF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5741B5">
              <w:rPr>
                <w:rFonts w:ascii="Garamond" w:eastAsia="Times New Roman" w:hAnsi="Garamond"/>
                <w:b/>
              </w:rPr>
              <w:t xml:space="preserve">1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5741B5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B0425D">
        <w:rPr>
          <w:rFonts w:ascii="Garamond" w:hAnsi="Garamond"/>
          <w:b/>
        </w:rPr>
        <w:t>Cyberbezpieczeństwo</w:t>
      </w:r>
      <w:bookmarkStart w:id="3" w:name="_GoBack"/>
      <w:bookmarkEnd w:id="3"/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Certyfikat systemu zarządzania jakością kształcenia / szkolenia, 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0E4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143E3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33356"/>
    <w:rsid w:val="008414BC"/>
    <w:rsid w:val="00846C02"/>
    <w:rsid w:val="00914F90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C502D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0425D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04A7992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DF116-27EB-4519-A126-B164AE20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8</Pages>
  <Words>2437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69</cp:revision>
  <cp:lastPrinted>2025-02-17T12:27:00Z</cp:lastPrinted>
  <dcterms:created xsi:type="dcterms:W3CDTF">2023-03-31T11:09:00Z</dcterms:created>
  <dcterms:modified xsi:type="dcterms:W3CDTF">2026-06-23T10:14:00Z</dcterms:modified>
</cp:coreProperties>
</file>